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00" w:rsidRPr="007A17E2" w:rsidRDefault="00A95300">
      <w:pPr>
        <w:rPr>
          <w:rFonts w:ascii="Courier New" w:hAnsi="Courier New" w:cs="Courier New"/>
          <w:b/>
          <w:sz w:val="24"/>
          <w:szCs w:val="24"/>
        </w:rPr>
      </w:pPr>
      <w:r w:rsidRPr="007A17E2">
        <w:rPr>
          <w:rFonts w:ascii="Courier New" w:hAnsi="Courier New" w:cs="Courier New"/>
          <w:b/>
          <w:sz w:val="24"/>
          <w:szCs w:val="24"/>
        </w:rPr>
        <w:t>FREQUENTLY ASKED QUESTIONS (FAQS) FOR EXTENSION OF ENLISTMENTS TO COMPLETE PRESCRIBED SEA TOUR FOR FIRST TERM PERSONNEL.</w:t>
      </w:r>
    </w:p>
    <w:p w:rsidR="00EA712F" w:rsidRPr="007A17E2" w:rsidRDefault="009836A6">
      <w:pPr>
        <w:rPr>
          <w:rFonts w:ascii="Courier New" w:hAnsi="Courier New" w:cs="Courier New"/>
          <w:sz w:val="24"/>
          <w:szCs w:val="24"/>
        </w:rPr>
      </w:pPr>
      <w:r w:rsidRPr="007A17E2">
        <w:rPr>
          <w:rFonts w:ascii="Courier New" w:hAnsi="Courier New" w:cs="Courier New"/>
          <w:sz w:val="24"/>
          <w:szCs w:val="24"/>
        </w:rPr>
        <w:t xml:space="preserve">The purpose of </w:t>
      </w:r>
      <w:r w:rsidR="001C3B76" w:rsidRPr="001C3B76">
        <w:rPr>
          <w:rFonts w:ascii="Courier New" w:hAnsi="Courier New" w:cs="Courier New"/>
          <w:sz w:val="24"/>
          <w:szCs w:val="24"/>
        </w:rPr>
        <w:t>NAVADMIN 004</w:t>
      </w:r>
      <w:r w:rsidR="009D5794" w:rsidRPr="001C3B76">
        <w:rPr>
          <w:rFonts w:ascii="Courier New" w:hAnsi="Courier New" w:cs="Courier New"/>
          <w:sz w:val="24"/>
          <w:szCs w:val="24"/>
        </w:rPr>
        <w:t>/17</w:t>
      </w:r>
      <w:r w:rsidRPr="007A17E2">
        <w:rPr>
          <w:rFonts w:ascii="Courier New" w:hAnsi="Courier New" w:cs="Courier New"/>
          <w:sz w:val="24"/>
          <w:szCs w:val="24"/>
        </w:rPr>
        <w:t xml:space="preserve"> is to announce an opportunity for first term Sailors to apply for authorization to extend their enlistment to complete the prescribed sea tour for their applicable rating</w:t>
      </w:r>
      <w:r w:rsidR="008C4394">
        <w:rPr>
          <w:rFonts w:ascii="Courier New" w:hAnsi="Courier New" w:cs="Courier New"/>
          <w:sz w:val="24"/>
          <w:szCs w:val="24"/>
        </w:rPr>
        <w:t>.</w:t>
      </w:r>
      <w:r w:rsidRPr="007A17E2">
        <w:rPr>
          <w:rFonts w:ascii="Courier New" w:hAnsi="Courier New" w:cs="Courier New"/>
          <w:sz w:val="24"/>
          <w:szCs w:val="24"/>
        </w:rPr>
        <w:t xml:space="preserve">  Retaining our current cadre of experienc</w:t>
      </w:r>
      <w:bookmarkStart w:id="0" w:name="_GoBack"/>
      <w:bookmarkEnd w:id="0"/>
      <w:r w:rsidRPr="007A17E2">
        <w:rPr>
          <w:rFonts w:ascii="Courier New" w:hAnsi="Courier New" w:cs="Courier New"/>
          <w:sz w:val="24"/>
          <w:szCs w:val="24"/>
        </w:rPr>
        <w:t xml:space="preserve">e </w:t>
      </w:r>
      <w:r w:rsidR="00332C8C">
        <w:rPr>
          <w:rFonts w:ascii="Courier New" w:hAnsi="Courier New" w:cs="Courier New"/>
          <w:sz w:val="24"/>
          <w:szCs w:val="24"/>
        </w:rPr>
        <w:t>S</w:t>
      </w:r>
      <w:r w:rsidRPr="007A17E2">
        <w:rPr>
          <w:rFonts w:ascii="Courier New" w:hAnsi="Courier New" w:cs="Courier New"/>
          <w:sz w:val="24"/>
          <w:szCs w:val="24"/>
        </w:rPr>
        <w:t>ailors at sea will undoubtedly improve our Navy’s mission readiness and provide a much clearer demand signal for ac</w:t>
      </w:r>
      <w:r w:rsidR="00A115DA">
        <w:rPr>
          <w:rFonts w:ascii="Courier New" w:hAnsi="Courier New" w:cs="Courier New"/>
          <w:sz w:val="24"/>
          <w:szCs w:val="24"/>
        </w:rPr>
        <w:t>cession planners.   Sailors who</w:t>
      </w:r>
      <w:r w:rsidRPr="007A17E2">
        <w:rPr>
          <w:rFonts w:ascii="Courier New" w:hAnsi="Courier New" w:cs="Courier New"/>
          <w:sz w:val="24"/>
          <w:szCs w:val="24"/>
        </w:rPr>
        <w:t xml:space="preserve"> elect to extend their enlistment to complete their prescribed sea tour will benef</w:t>
      </w:r>
      <w:r w:rsidR="00A115DA">
        <w:rPr>
          <w:rFonts w:ascii="Courier New" w:hAnsi="Courier New" w:cs="Courier New"/>
          <w:sz w:val="24"/>
          <w:szCs w:val="24"/>
        </w:rPr>
        <w:t>it by having an extended C-WAY w</w:t>
      </w:r>
      <w:r w:rsidRPr="007A17E2">
        <w:rPr>
          <w:rFonts w:ascii="Courier New" w:hAnsi="Courier New" w:cs="Courier New"/>
          <w:sz w:val="24"/>
          <w:szCs w:val="24"/>
        </w:rPr>
        <w:t>indow and additional opportunity for advancement.</w:t>
      </w:r>
    </w:p>
    <w:p w:rsidR="00A95300" w:rsidRPr="009D5794" w:rsidRDefault="00A95300">
      <w:pPr>
        <w:rPr>
          <w:rFonts w:ascii="Courier New" w:hAnsi="Courier New" w:cs="Courier New"/>
          <w:b/>
          <w:sz w:val="24"/>
          <w:szCs w:val="24"/>
        </w:rPr>
      </w:pPr>
      <w:r w:rsidRPr="009D5794">
        <w:rPr>
          <w:rFonts w:ascii="Courier New" w:hAnsi="Courier New" w:cs="Courier New"/>
          <w:b/>
          <w:sz w:val="24"/>
          <w:szCs w:val="24"/>
        </w:rPr>
        <w:t>FAQs:</w:t>
      </w:r>
    </w:p>
    <w:p w:rsidR="00A95300" w:rsidRPr="009D5794" w:rsidRDefault="00A95300">
      <w:pPr>
        <w:rPr>
          <w:rFonts w:ascii="Courier New" w:hAnsi="Courier New" w:cs="Courier New"/>
          <w:b/>
          <w:sz w:val="24"/>
          <w:szCs w:val="24"/>
        </w:rPr>
      </w:pPr>
      <w:r w:rsidRPr="009D5794">
        <w:rPr>
          <w:rFonts w:ascii="Courier New" w:hAnsi="Courier New" w:cs="Courier New"/>
          <w:b/>
          <w:sz w:val="24"/>
          <w:szCs w:val="24"/>
        </w:rPr>
        <w:t>Q1.</w:t>
      </w:r>
      <w:r w:rsidR="00D34DB2" w:rsidRPr="009D5794">
        <w:rPr>
          <w:rFonts w:ascii="Courier New" w:hAnsi="Courier New" w:cs="Courier New"/>
          <w:b/>
          <w:sz w:val="24"/>
          <w:szCs w:val="24"/>
        </w:rPr>
        <w:t xml:space="preserve"> Who is eligible to apply to extend EAOS to Pr</w:t>
      </w:r>
      <w:r w:rsidR="008C4394" w:rsidRPr="009D5794">
        <w:rPr>
          <w:rFonts w:ascii="Courier New" w:hAnsi="Courier New" w:cs="Courier New"/>
          <w:b/>
          <w:sz w:val="24"/>
          <w:szCs w:val="24"/>
        </w:rPr>
        <w:t>e</w:t>
      </w:r>
      <w:r w:rsidR="00D34DB2" w:rsidRPr="009D5794">
        <w:rPr>
          <w:rFonts w:ascii="Courier New" w:hAnsi="Courier New" w:cs="Courier New"/>
          <w:b/>
          <w:sz w:val="24"/>
          <w:szCs w:val="24"/>
        </w:rPr>
        <w:t>scribed Sea Tour (PST)?</w:t>
      </w:r>
    </w:p>
    <w:p w:rsidR="00D34DB2" w:rsidRPr="007A17E2" w:rsidRDefault="00A95300">
      <w:pPr>
        <w:rPr>
          <w:rFonts w:ascii="Courier New" w:hAnsi="Courier New" w:cs="Courier New"/>
          <w:sz w:val="24"/>
          <w:szCs w:val="24"/>
        </w:rPr>
      </w:pPr>
      <w:r w:rsidRPr="007A17E2">
        <w:rPr>
          <w:rFonts w:ascii="Courier New" w:hAnsi="Courier New" w:cs="Courier New"/>
          <w:sz w:val="24"/>
          <w:szCs w:val="24"/>
        </w:rPr>
        <w:t>A1.</w:t>
      </w:r>
      <w:r w:rsidR="00D34DB2" w:rsidRPr="007A17E2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D34DB2" w:rsidRPr="007A17E2">
        <w:rPr>
          <w:rFonts w:ascii="Courier New" w:hAnsi="Courier New" w:cs="Courier New"/>
          <w:sz w:val="24"/>
          <w:szCs w:val="24"/>
        </w:rPr>
        <w:t>First-term Sailors in E3-E6 paygrades</w:t>
      </w:r>
      <w:r w:rsidR="008C4394">
        <w:rPr>
          <w:rFonts w:ascii="Courier New" w:hAnsi="Courier New" w:cs="Courier New"/>
          <w:sz w:val="24"/>
          <w:szCs w:val="24"/>
        </w:rPr>
        <w:t>.</w:t>
      </w:r>
      <w:proofErr w:type="gramEnd"/>
    </w:p>
    <w:p w:rsidR="00D34DB2" w:rsidRPr="009D5794" w:rsidRDefault="00D34DB2">
      <w:pPr>
        <w:rPr>
          <w:rFonts w:ascii="Courier New" w:hAnsi="Courier New" w:cs="Courier New"/>
          <w:b/>
          <w:sz w:val="24"/>
          <w:szCs w:val="24"/>
        </w:rPr>
      </w:pPr>
      <w:r w:rsidRPr="009D5794">
        <w:rPr>
          <w:rFonts w:ascii="Courier New" w:hAnsi="Courier New" w:cs="Courier New"/>
          <w:b/>
          <w:sz w:val="24"/>
          <w:szCs w:val="24"/>
        </w:rPr>
        <w:t xml:space="preserve">Q2. </w:t>
      </w:r>
      <w:r w:rsidR="00472CE5" w:rsidRPr="009D5794">
        <w:rPr>
          <w:rFonts w:ascii="Courier New" w:hAnsi="Courier New" w:cs="Courier New"/>
          <w:b/>
          <w:sz w:val="24"/>
          <w:szCs w:val="24"/>
        </w:rPr>
        <w:t>If I am identified as eligible (see Q1), what additional qualifications pertain?</w:t>
      </w:r>
    </w:p>
    <w:p w:rsidR="00472CE5" w:rsidRPr="007A17E2" w:rsidRDefault="00472CE5" w:rsidP="00472CE5">
      <w:pPr>
        <w:spacing w:after="0"/>
        <w:rPr>
          <w:rFonts w:ascii="Courier New" w:eastAsia="Calibri" w:hAnsi="Courier New" w:cs="Courier New"/>
          <w:sz w:val="24"/>
          <w:szCs w:val="24"/>
        </w:rPr>
      </w:pPr>
      <w:r w:rsidRPr="007A17E2">
        <w:rPr>
          <w:rFonts w:ascii="Courier New" w:hAnsi="Courier New" w:cs="Courier New"/>
          <w:sz w:val="24"/>
          <w:szCs w:val="24"/>
        </w:rPr>
        <w:t>A2.</w:t>
      </w:r>
      <w:r w:rsidRPr="007A17E2">
        <w:rPr>
          <w:rFonts w:ascii="Courier New" w:eastAsia="Calibri" w:hAnsi="Courier New" w:cs="Courier New"/>
          <w:sz w:val="24"/>
          <w:szCs w:val="24"/>
        </w:rPr>
        <w:t xml:space="preserve">   </w:t>
      </w:r>
    </w:p>
    <w:p w:rsidR="00472CE5" w:rsidRPr="007A17E2" w:rsidRDefault="00472CE5" w:rsidP="00472CE5">
      <w:pPr>
        <w:spacing w:after="0"/>
        <w:rPr>
          <w:rFonts w:ascii="Courier New" w:eastAsia="Calibri" w:hAnsi="Courier New" w:cs="Courier New"/>
          <w:sz w:val="24"/>
          <w:szCs w:val="24"/>
        </w:rPr>
      </w:pPr>
      <w:r w:rsidRPr="007A17E2">
        <w:rPr>
          <w:rFonts w:ascii="Courier New" w:eastAsia="Calibri" w:hAnsi="Courier New" w:cs="Courier New"/>
          <w:sz w:val="24"/>
          <w:szCs w:val="24"/>
        </w:rPr>
        <w:t xml:space="preserve">    </w:t>
      </w:r>
      <w:r w:rsidR="00A115DA">
        <w:rPr>
          <w:rFonts w:ascii="Courier New" w:eastAsia="Calibri" w:hAnsi="Courier New" w:cs="Courier New"/>
          <w:sz w:val="24"/>
          <w:szCs w:val="24"/>
        </w:rPr>
        <w:t xml:space="preserve">A.  </w:t>
      </w:r>
      <w:r w:rsidRPr="007A17E2">
        <w:rPr>
          <w:rFonts w:ascii="Courier New" w:eastAsia="Calibri" w:hAnsi="Courier New" w:cs="Courier New"/>
          <w:sz w:val="24"/>
          <w:szCs w:val="24"/>
        </w:rPr>
        <w:t>Must be on their first enlistment</w:t>
      </w:r>
    </w:p>
    <w:p w:rsidR="00472CE5" w:rsidRPr="007A17E2" w:rsidRDefault="00472CE5" w:rsidP="00472CE5">
      <w:pPr>
        <w:spacing w:after="0"/>
        <w:rPr>
          <w:rFonts w:ascii="Courier New" w:eastAsia="Calibri" w:hAnsi="Courier New" w:cs="Courier New"/>
          <w:sz w:val="24"/>
          <w:szCs w:val="24"/>
        </w:rPr>
      </w:pPr>
      <w:r w:rsidRPr="007A17E2">
        <w:rPr>
          <w:rFonts w:ascii="Courier New" w:eastAsia="Calibri" w:hAnsi="Courier New" w:cs="Courier New"/>
          <w:sz w:val="24"/>
          <w:szCs w:val="24"/>
        </w:rPr>
        <w:t xml:space="preserve">    B.  Must be a designated Sailor</w:t>
      </w:r>
    </w:p>
    <w:p w:rsidR="00472CE5" w:rsidRPr="007A17E2" w:rsidRDefault="00472CE5" w:rsidP="00472CE5">
      <w:pPr>
        <w:spacing w:after="0"/>
        <w:rPr>
          <w:rFonts w:ascii="Courier New" w:eastAsia="Calibri" w:hAnsi="Courier New" w:cs="Courier New"/>
          <w:sz w:val="24"/>
          <w:szCs w:val="24"/>
        </w:rPr>
      </w:pPr>
      <w:r w:rsidRPr="007A17E2">
        <w:rPr>
          <w:rFonts w:ascii="Courier New" w:eastAsia="Calibri" w:hAnsi="Courier New" w:cs="Courier New"/>
          <w:sz w:val="24"/>
          <w:szCs w:val="24"/>
        </w:rPr>
        <w:t xml:space="preserve">    C.  Must have an expiration of Active Obligated Service (EAOS) prior to 31 JAN 2020, and prior to the month and year in which they will complete their prescribed sea tour.</w:t>
      </w:r>
    </w:p>
    <w:p w:rsidR="00472CE5" w:rsidRPr="007A17E2" w:rsidRDefault="00472CE5" w:rsidP="00472CE5">
      <w:pPr>
        <w:spacing w:after="0"/>
        <w:rPr>
          <w:rFonts w:ascii="Courier New" w:eastAsia="Calibri" w:hAnsi="Courier New" w:cs="Courier New"/>
          <w:sz w:val="24"/>
          <w:szCs w:val="24"/>
        </w:rPr>
      </w:pPr>
      <w:r w:rsidRPr="007A17E2">
        <w:rPr>
          <w:rFonts w:ascii="Courier New" w:eastAsia="Calibri" w:hAnsi="Courier New" w:cs="Courier New"/>
          <w:sz w:val="24"/>
          <w:szCs w:val="24"/>
        </w:rPr>
        <w:t xml:space="preserve">    D.  Must be on type 2, 3 or 4 sea d</w:t>
      </w:r>
      <w:r w:rsidR="00A115DA">
        <w:rPr>
          <w:rFonts w:ascii="Courier New" w:eastAsia="Calibri" w:hAnsi="Courier New" w:cs="Courier New"/>
          <w:sz w:val="24"/>
          <w:szCs w:val="24"/>
        </w:rPr>
        <w:t>uty as defined in MILPERSMAN article</w:t>
      </w:r>
      <w:r w:rsidRPr="007A17E2">
        <w:rPr>
          <w:rFonts w:ascii="Courier New" w:eastAsia="Calibri" w:hAnsi="Courier New" w:cs="Courier New"/>
          <w:sz w:val="24"/>
          <w:szCs w:val="24"/>
        </w:rPr>
        <w:t xml:space="preserve"> 1306-102</w:t>
      </w:r>
    </w:p>
    <w:p w:rsidR="00472CE5" w:rsidRPr="007A17E2" w:rsidRDefault="00472CE5" w:rsidP="00472CE5">
      <w:pPr>
        <w:spacing w:after="0"/>
        <w:rPr>
          <w:rFonts w:ascii="Courier New" w:eastAsia="Calibri" w:hAnsi="Courier New" w:cs="Courier New"/>
          <w:sz w:val="24"/>
          <w:szCs w:val="24"/>
        </w:rPr>
      </w:pPr>
      <w:r w:rsidRPr="007A17E2">
        <w:rPr>
          <w:rFonts w:ascii="Courier New" w:eastAsia="Calibri" w:hAnsi="Courier New" w:cs="Courier New"/>
          <w:sz w:val="24"/>
          <w:szCs w:val="24"/>
        </w:rPr>
        <w:t xml:space="preserve">   E.  Must be recommended by t</w:t>
      </w:r>
      <w:r w:rsidR="00A115DA">
        <w:rPr>
          <w:rFonts w:ascii="Courier New" w:eastAsia="Calibri" w:hAnsi="Courier New" w:cs="Courier New"/>
          <w:sz w:val="24"/>
          <w:szCs w:val="24"/>
        </w:rPr>
        <w:t>heir commanding officer (CO). Those S</w:t>
      </w:r>
      <w:r w:rsidRPr="007A17E2">
        <w:rPr>
          <w:rFonts w:ascii="Courier New" w:eastAsia="Calibri" w:hAnsi="Courier New" w:cs="Courier New"/>
          <w:sz w:val="24"/>
          <w:szCs w:val="24"/>
        </w:rPr>
        <w:t xml:space="preserve">ailors who are not recommended by their </w:t>
      </w:r>
      <w:r w:rsidR="00A115DA">
        <w:rPr>
          <w:rFonts w:ascii="Courier New" w:eastAsia="Calibri" w:hAnsi="Courier New" w:cs="Courier New"/>
          <w:sz w:val="24"/>
          <w:szCs w:val="24"/>
        </w:rPr>
        <w:t>CO</w:t>
      </w:r>
      <w:r w:rsidRPr="007A17E2">
        <w:rPr>
          <w:rFonts w:ascii="Courier New" w:eastAsia="Calibri" w:hAnsi="Courier New" w:cs="Courier New"/>
          <w:sz w:val="24"/>
          <w:szCs w:val="24"/>
        </w:rPr>
        <w:t xml:space="preserve"> are ineligible to apply for this opportunity.</w:t>
      </w:r>
    </w:p>
    <w:p w:rsidR="00D2461B" w:rsidRPr="007A17E2" w:rsidRDefault="00D2461B" w:rsidP="00472CE5">
      <w:pPr>
        <w:spacing w:after="0"/>
        <w:rPr>
          <w:rFonts w:ascii="Courier New" w:eastAsia="Calibri" w:hAnsi="Courier New" w:cs="Courier New"/>
          <w:sz w:val="24"/>
          <w:szCs w:val="24"/>
        </w:rPr>
      </w:pPr>
      <w:r w:rsidRPr="007A17E2">
        <w:rPr>
          <w:rFonts w:ascii="Courier New" w:eastAsia="Calibri" w:hAnsi="Courier New" w:cs="Courier New"/>
          <w:sz w:val="24"/>
          <w:szCs w:val="24"/>
        </w:rPr>
        <w:t xml:space="preserve">   F. Must have passed their most recent physical fitness assessment</w:t>
      </w:r>
    </w:p>
    <w:p w:rsidR="00D2461B" w:rsidRPr="007A17E2" w:rsidRDefault="00D2461B" w:rsidP="00472CE5">
      <w:pPr>
        <w:spacing w:after="0"/>
        <w:rPr>
          <w:rFonts w:ascii="Courier New" w:eastAsia="Calibri" w:hAnsi="Courier New" w:cs="Courier New"/>
          <w:sz w:val="24"/>
          <w:szCs w:val="24"/>
        </w:rPr>
      </w:pPr>
      <w:r w:rsidRPr="007A17E2">
        <w:rPr>
          <w:rFonts w:ascii="Courier New" w:eastAsia="Calibri" w:hAnsi="Courier New" w:cs="Courier New"/>
          <w:sz w:val="24"/>
          <w:szCs w:val="24"/>
        </w:rPr>
        <w:t xml:space="preserve">   G. Must not have an advancement recommendation of “progressing” or “significant problems” in the past year.</w:t>
      </w:r>
    </w:p>
    <w:p w:rsidR="009D5794" w:rsidRDefault="009D5794">
      <w:pPr>
        <w:rPr>
          <w:rFonts w:ascii="Courier New" w:hAnsi="Courier New" w:cs="Courier New"/>
          <w:b/>
          <w:sz w:val="24"/>
          <w:szCs w:val="24"/>
        </w:rPr>
      </w:pPr>
    </w:p>
    <w:p w:rsidR="009D5794" w:rsidRDefault="009D5794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br w:type="page"/>
      </w:r>
    </w:p>
    <w:p w:rsidR="000E6B3B" w:rsidRPr="009D5794" w:rsidRDefault="000E6B3B">
      <w:pPr>
        <w:rPr>
          <w:rFonts w:ascii="Courier New" w:hAnsi="Courier New" w:cs="Courier New"/>
          <w:b/>
          <w:sz w:val="24"/>
          <w:szCs w:val="24"/>
        </w:rPr>
      </w:pPr>
      <w:r w:rsidRPr="009D5794">
        <w:rPr>
          <w:rFonts w:ascii="Courier New" w:hAnsi="Courier New" w:cs="Courier New"/>
          <w:b/>
          <w:sz w:val="24"/>
          <w:szCs w:val="24"/>
        </w:rPr>
        <w:lastRenderedPageBreak/>
        <w:t>Q3. How do I apply to this program?</w:t>
      </w:r>
    </w:p>
    <w:p w:rsidR="000E6B3B" w:rsidRPr="007A17E2" w:rsidRDefault="000E6B3B">
      <w:pPr>
        <w:rPr>
          <w:rFonts w:ascii="Courier New" w:hAnsi="Courier New" w:cs="Courier New"/>
          <w:sz w:val="24"/>
          <w:szCs w:val="24"/>
        </w:rPr>
      </w:pPr>
      <w:r w:rsidRPr="007A17E2">
        <w:rPr>
          <w:rFonts w:ascii="Courier New" w:hAnsi="Courier New" w:cs="Courier New"/>
          <w:sz w:val="24"/>
          <w:szCs w:val="24"/>
        </w:rPr>
        <w:t xml:space="preserve">3.  </w:t>
      </w:r>
      <w:r w:rsidR="00A115DA">
        <w:rPr>
          <w:rFonts w:ascii="Courier New" w:hAnsi="Courier New" w:cs="Courier New"/>
          <w:sz w:val="24"/>
          <w:szCs w:val="24"/>
        </w:rPr>
        <w:t>First-term S</w:t>
      </w:r>
      <w:r w:rsidRPr="007A17E2">
        <w:rPr>
          <w:rFonts w:ascii="Courier New" w:hAnsi="Courier New" w:cs="Courier New"/>
          <w:sz w:val="24"/>
          <w:szCs w:val="24"/>
        </w:rPr>
        <w:t xml:space="preserve">ailors who have their CO’s recommendation, and desire to take advantage of this opportunity must apply via a NAVPERS-1306/7 (enlisted personnel action request).  Reason for submission:  “extend EAOS to complete prescribed sea tour”.  The 1306/7 must be endorsed by their </w:t>
      </w:r>
      <w:r w:rsidR="00A115DA">
        <w:rPr>
          <w:rFonts w:ascii="Courier New" w:hAnsi="Courier New" w:cs="Courier New"/>
          <w:sz w:val="24"/>
          <w:szCs w:val="24"/>
        </w:rPr>
        <w:t>CO</w:t>
      </w:r>
      <w:r w:rsidR="009D5794">
        <w:rPr>
          <w:rFonts w:ascii="Courier New" w:hAnsi="Courier New" w:cs="Courier New"/>
          <w:sz w:val="24"/>
          <w:szCs w:val="24"/>
        </w:rPr>
        <w:t xml:space="preserve"> and emailed to: </w:t>
      </w:r>
      <w:hyperlink r:id="rId5" w:history="1">
        <w:r w:rsidR="009D5794" w:rsidRPr="00870E55">
          <w:rPr>
            <w:rStyle w:val="Hyperlink"/>
            <w:rFonts w:ascii="Courier New" w:hAnsi="Courier New" w:cs="Courier New"/>
            <w:sz w:val="24"/>
            <w:szCs w:val="24"/>
          </w:rPr>
          <w:t>PERS-81@navy.mil</w:t>
        </w:r>
      </w:hyperlink>
      <w:r w:rsidR="009D5794">
        <w:rPr>
          <w:rFonts w:ascii="Courier New" w:hAnsi="Courier New" w:cs="Courier New"/>
          <w:sz w:val="24"/>
          <w:szCs w:val="24"/>
        </w:rPr>
        <w:tab/>
      </w:r>
      <w:r w:rsidRPr="007A17E2">
        <w:rPr>
          <w:rFonts w:ascii="Courier New" w:hAnsi="Courier New" w:cs="Courier New"/>
          <w:sz w:val="24"/>
          <w:szCs w:val="24"/>
        </w:rPr>
        <w:t>.</w:t>
      </w:r>
    </w:p>
    <w:p w:rsidR="000E6B3B" w:rsidRPr="009D5794" w:rsidRDefault="000E6B3B">
      <w:pPr>
        <w:rPr>
          <w:rFonts w:ascii="Courier New" w:hAnsi="Courier New" w:cs="Courier New"/>
          <w:b/>
          <w:sz w:val="24"/>
          <w:szCs w:val="24"/>
        </w:rPr>
      </w:pPr>
      <w:r w:rsidRPr="009D5794">
        <w:rPr>
          <w:rFonts w:ascii="Courier New" w:hAnsi="Courier New" w:cs="Courier New"/>
          <w:b/>
          <w:sz w:val="24"/>
          <w:szCs w:val="24"/>
        </w:rPr>
        <w:t>Q4. How does this</w:t>
      </w:r>
      <w:r w:rsidR="00A115DA" w:rsidRPr="009D5794">
        <w:rPr>
          <w:rFonts w:ascii="Courier New" w:hAnsi="Courier New" w:cs="Courier New"/>
          <w:b/>
          <w:sz w:val="24"/>
          <w:szCs w:val="24"/>
        </w:rPr>
        <w:t xml:space="preserve"> opportunity</w:t>
      </w:r>
      <w:r w:rsidRPr="009D5794">
        <w:rPr>
          <w:rFonts w:ascii="Courier New" w:hAnsi="Courier New" w:cs="Courier New"/>
          <w:b/>
          <w:sz w:val="24"/>
          <w:szCs w:val="24"/>
        </w:rPr>
        <w:t xml:space="preserve"> affect SRB eligible Sailors?</w:t>
      </w:r>
    </w:p>
    <w:p w:rsidR="000E6B3B" w:rsidRPr="007A17E2" w:rsidRDefault="000E6B3B" w:rsidP="000E6B3B">
      <w:pPr>
        <w:rPr>
          <w:rFonts w:ascii="Courier New" w:hAnsi="Courier New" w:cs="Courier New"/>
          <w:sz w:val="24"/>
          <w:szCs w:val="24"/>
        </w:rPr>
      </w:pPr>
      <w:r w:rsidRPr="007A17E2">
        <w:rPr>
          <w:rFonts w:ascii="Courier New" w:hAnsi="Courier New" w:cs="Courier New"/>
          <w:sz w:val="24"/>
          <w:szCs w:val="24"/>
        </w:rPr>
        <w:t>A4.  SRB eligible sailors sh</w:t>
      </w:r>
      <w:r w:rsidR="008C4394">
        <w:rPr>
          <w:rFonts w:ascii="Courier New" w:hAnsi="Courier New" w:cs="Courier New"/>
          <w:sz w:val="24"/>
          <w:szCs w:val="24"/>
        </w:rPr>
        <w:t>all</w:t>
      </w:r>
      <w:r w:rsidRPr="007A17E2">
        <w:rPr>
          <w:rFonts w:ascii="Courier New" w:hAnsi="Courier New" w:cs="Courier New"/>
          <w:sz w:val="24"/>
          <w:szCs w:val="24"/>
        </w:rPr>
        <w:t xml:space="preserve"> be counseled regarding the financial implications of executing an extension of enlistment vice obtaining a </w:t>
      </w:r>
      <w:r w:rsidR="00B34DF8">
        <w:rPr>
          <w:rFonts w:ascii="Courier New" w:hAnsi="Courier New" w:cs="Courier New"/>
          <w:sz w:val="24"/>
          <w:szCs w:val="24"/>
        </w:rPr>
        <w:t>C-Way</w:t>
      </w:r>
      <w:r w:rsidRPr="007A17E2">
        <w:rPr>
          <w:rFonts w:ascii="Courier New" w:hAnsi="Courier New" w:cs="Courier New"/>
          <w:sz w:val="24"/>
          <w:szCs w:val="24"/>
        </w:rPr>
        <w:t xml:space="preserve"> quota and executing a reenlistment contract.  Commands must ensure that the required counseling is documented on a permanent PG-13 in their EMF.</w:t>
      </w:r>
    </w:p>
    <w:p w:rsidR="000E6B3B" w:rsidRPr="009D5794" w:rsidRDefault="00C11424" w:rsidP="000E6B3B">
      <w:pPr>
        <w:rPr>
          <w:rFonts w:ascii="Courier New" w:hAnsi="Courier New" w:cs="Courier New"/>
          <w:b/>
          <w:sz w:val="24"/>
          <w:szCs w:val="24"/>
        </w:rPr>
      </w:pPr>
      <w:r w:rsidRPr="009D5794">
        <w:rPr>
          <w:rFonts w:ascii="Courier New" w:hAnsi="Courier New" w:cs="Courier New"/>
          <w:b/>
          <w:sz w:val="24"/>
          <w:szCs w:val="24"/>
        </w:rPr>
        <w:t>Q5. How will my 1306</w:t>
      </w:r>
      <w:r w:rsidR="000E6B3B" w:rsidRPr="009D5794">
        <w:rPr>
          <w:rFonts w:ascii="Courier New" w:hAnsi="Courier New" w:cs="Courier New"/>
          <w:b/>
          <w:sz w:val="24"/>
          <w:szCs w:val="24"/>
        </w:rPr>
        <w:t>/7 be processed?</w:t>
      </w:r>
    </w:p>
    <w:p w:rsidR="000E6B3B" w:rsidRPr="007A17E2" w:rsidRDefault="000E6B3B" w:rsidP="000E6B3B">
      <w:pPr>
        <w:rPr>
          <w:rFonts w:ascii="Courier New" w:hAnsi="Courier New" w:cs="Courier New"/>
          <w:sz w:val="24"/>
          <w:szCs w:val="24"/>
        </w:rPr>
      </w:pPr>
      <w:r w:rsidRPr="007A17E2">
        <w:rPr>
          <w:rFonts w:ascii="Courier New" w:hAnsi="Courier New" w:cs="Courier New"/>
          <w:sz w:val="24"/>
          <w:szCs w:val="24"/>
        </w:rPr>
        <w:t>A5.  The EAOS extension requests will be reviewed by enlisted community managers (BUPERS-32 and OPNAV-133) for impacts to rating health.  NAVPERSOM (PERS-8) is the final approval authority for exception to policy requests.  Upon receipt of approval the member must execute the extension of enlist</w:t>
      </w:r>
      <w:r w:rsidR="003327C1">
        <w:rPr>
          <w:rFonts w:ascii="Courier New" w:hAnsi="Courier New" w:cs="Courier New"/>
          <w:sz w:val="24"/>
          <w:szCs w:val="24"/>
        </w:rPr>
        <w:t>ment within 30 days.  Eligible S</w:t>
      </w:r>
      <w:r w:rsidRPr="007A17E2">
        <w:rPr>
          <w:rFonts w:ascii="Courier New" w:hAnsi="Courier New" w:cs="Courier New"/>
          <w:sz w:val="24"/>
          <w:szCs w:val="24"/>
        </w:rPr>
        <w:t>ailors do not need to meet high-year tenure requirements or have an approved C-Way quota to take advantage of this opportunity.</w:t>
      </w:r>
    </w:p>
    <w:p w:rsidR="006B4B0D" w:rsidRPr="009D5794" w:rsidRDefault="006B4B0D" w:rsidP="000E6B3B">
      <w:pPr>
        <w:rPr>
          <w:rFonts w:ascii="Courier New" w:hAnsi="Courier New" w:cs="Courier New"/>
          <w:b/>
          <w:sz w:val="24"/>
          <w:szCs w:val="24"/>
        </w:rPr>
      </w:pPr>
      <w:r w:rsidRPr="009D5794">
        <w:rPr>
          <w:rFonts w:ascii="Courier New" w:hAnsi="Courier New" w:cs="Courier New"/>
          <w:b/>
          <w:sz w:val="24"/>
          <w:szCs w:val="24"/>
        </w:rPr>
        <w:t>Q6. What is the application deadline?</w:t>
      </w:r>
    </w:p>
    <w:p w:rsidR="000E6B3B" w:rsidRPr="007A17E2" w:rsidRDefault="006B4B0D" w:rsidP="000E6B3B">
      <w:pPr>
        <w:rPr>
          <w:rFonts w:ascii="Courier New" w:hAnsi="Courier New" w:cs="Courier New"/>
          <w:sz w:val="24"/>
          <w:szCs w:val="24"/>
        </w:rPr>
      </w:pPr>
      <w:r w:rsidRPr="007A17E2">
        <w:rPr>
          <w:rFonts w:ascii="Courier New" w:hAnsi="Courier New" w:cs="Courier New"/>
          <w:sz w:val="24"/>
          <w:szCs w:val="24"/>
        </w:rPr>
        <w:t>A</w:t>
      </w:r>
      <w:r w:rsidR="000E6B3B" w:rsidRPr="007A17E2">
        <w:rPr>
          <w:rFonts w:ascii="Courier New" w:hAnsi="Courier New" w:cs="Courier New"/>
          <w:sz w:val="24"/>
          <w:szCs w:val="24"/>
        </w:rPr>
        <w:t>6.  All requests must be received no later than 2359, 28</w:t>
      </w:r>
      <w:r w:rsidRPr="007A17E2">
        <w:rPr>
          <w:rFonts w:ascii="Courier New" w:hAnsi="Courier New" w:cs="Courier New"/>
          <w:sz w:val="24"/>
          <w:szCs w:val="24"/>
        </w:rPr>
        <w:t xml:space="preserve"> FEB 20</w:t>
      </w:r>
      <w:r w:rsidR="000E6B3B" w:rsidRPr="007A17E2">
        <w:rPr>
          <w:rFonts w:ascii="Courier New" w:hAnsi="Courier New" w:cs="Courier New"/>
          <w:sz w:val="24"/>
          <w:szCs w:val="24"/>
        </w:rPr>
        <w:t xml:space="preserve">17 </w:t>
      </w:r>
      <w:r w:rsidRPr="007A17E2">
        <w:rPr>
          <w:rFonts w:ascii="Courier New" w:hAnsi="Courier New" w:cs="Courier New"/>
          <w:sz w:val="24"/>
          <w:szCs w:val="24"/>
        </w:rPr>
        <w:t>Central T</w:t>
      </w:r>
      <w:r w:rsidR="000E6B3B" w:rsidRPr="007A17E2">
        <w:rPr>
          <w:rFonts w:ascii="Courier New" w:hAnsi="Courier New" w:cs="Courier New"/>
          <w:sz w:val="24"/>
          <w:szCs w:val="24"/>
        </w:rPr>
        <w:t xml:space="preserve">ime by </w:t>
      </w:r>
      <w:r w:rsidRPr="007A17E2">
        <w:rPr>
          <w:rFonts w:ascii="Courier New" w:hAnsi="Courier New" w:cs="Courier New"/>
          <w:sz w:val="24"/>
          <w:szCs w:val="24"/>
        </w:rPr>
        <w:t>PERS</w:t>
      </w:r>
      <w:r w:rsidR="000E6B3B" w:rsidRPr="007A17E2">
        <w:rPr>
          <w:rFonts w:ascii="Courier New" w:hAnsi="Courier New" w:cs="Courier New"/>
          <w:sz w:val="24"/>
          <w:szCs w:val="24"/>
        </w:rPr>
        <w:t>-8.</w:t>
      </w:r>
    </w:p>
    <w:p w:rsidR="006B4B0D" w:rsidRPr="009D5794" w:rsidRDefault="006B4B0D" w:rsidP="000E6B3B">
      <w:pPr>
        <w:rPr>
          <w:rFonts w:ascii="Courier New" w:hAnsi="Courier New" w:cs="Courier New"/>
          <w:b/>
          <w:sz w:val="24"/>
          <w:szCs w:val="24"/>
        </w:rPr>
      </w:pPr>
      <w:r w:rsidRPr="009D5794">
        <w:rPr>
          <w:rFonts w:ascii="Courier New" w:hAnsi="Courier New" w:cs="Courier New"/>
          <w:b/>
          <w:sz w:val="24"/>
          <w:szCs w:val="24"/>
        </w:rPr>
        <w:t>A7. What else do I need to know about the process?</w:t>
      </w:r>
    </w:p>
    <w:p w:rsidR="000E6B3B" w:rsidRDefault="006B4B0D" w:rsidP="000E6B3B">
      <w:pPr>
        <w:rPr>
          <w:rFonts w:ascii="Courier New" w:hAnsi="Courier New" w:cs="Courier New"/>
          <w:sz w:val="24"/>
          <w:szCs w:val="24"/>
        </w:rPr>
      </w:pPr>
      <w:r w:rsidRPr="007A17E2">
        <w:rPr>
          <w:rFonts w:ascii="Courier New" w:hAnsi="Courier New" w:cs="Courier New"/>
          <w:sz w:val="24"/>
          <w:szCs w:val="24"/>
        </w:rPr>
        <w:t>Q</w:t>
      </w:r>
      <w:r w:rsidR="000E6B3B" w:rsidRPr="007A17E2">
        <w:rPr>
          <w:rFonts w:ascii="Courier New" w:hAnsi="Courier New" w:cs="Courier New"/>
          <w:sz w:val="24"/>
          <w:szCs w:val="24"/>
        </w:rPr>
        <w:t xml:space="preserve">7.  Servicing personnel offices will prepare the extension of enlistment only upon receipt of proper authorization from </w:t>
      </w:r>
      <w:r w:rsidRPr="007A17E2">
        <w:rPr>
          <w:rFonts w:ascii="Courier New" w:hAnsi="Courier New" w:cs="Courier New"/>
          <w:sz w:val="24"/>
          <w:szCs w:val="24"/>
        </w:rPr>
        <w:t>PERS</w:t>
      </w:r>
      <w:r w:rsidR="000E6B3B" w:rsidRPr="007A17E2">
        <w:rPr>
          <w:rFonts w:ascii="Courier New" w:hAnsi="Courier New" w:cs="Courier New"/>
          <w:sz w:val="24"/>
          <w:szCs w:val="24"/>
        </w:rPr>
        <w:t xml:space="preserve">-8 and within 30 days of approval.  Reason for extension:  “to extend </w:t>
      </w:r>
      <w:r w:rsidRPr="007A17E2">
        <w:rPr>
          <w:rFonts w:ascii="Courier New" w:hAnsi="Courier New" w:cs="Courier New"/>
          <w:sz w:val="24"/>
          <w:szCs w:val="24"/>
        </w:rPr>
        <w:t>EAOS</w:t>
      </w:r>
      <w:r w:rsidR="000E6B3B" w:rsidRPr="007A17E2">
        <w:rPr>
          <w:rFonts w:ascii="Courier New" w:hAnsi="Courier New" w:cs="Courier New"/>
          <w:sz w:val="24"/>
          <w:szCs w:val="24"/>
        </w:rPr>
        <w:t xml:space="preserve"> to complete prescribed sea tour”.</w:t>
      </w:r>
    </w:p>
    <w:p w:rsidR="006B4B0D" w:rsidRPr="009D5794" w:rsidRDefault="006B4B0D" w:rsidP="000E6B3B">
      <w:pPr>
        <w:rPr>
          <w:rFonts w:ascii="Courier New" w:hAnsi="Courier New" w:cs="Courier New"/>
          <w:b/>
          <w:sz w:val="28"/>
          <w:szCs w:val="24"/>
        </w:rPr>
      </w:pPr>
      <w:r w:rsidRPr="009D5794">
        <w:rPr>
          <w:rFonts w:ascii="Courier New" w:hAnsi="Courier New" w:cs="Courier New"/>
          <w:b/>
          <w:sz w:val="28"/>
          <w:szCs w:val="24"/>
        </w:rPr>
        <w:t>Q8. Where can I go for additional information?</w:t>
      </w:r>
    </w:p>
    <w:p w:rsidR="000E6B3B" w:rsidRPr="007A17E2" w:rsidRDefault="006B4B0D" w:rsidP="000E6B3B">
      <w:pPr>
        <w:rPr>
          <w:rFonts w:ascii="Courier New" w:hAnsi="Courier New" w:cs="Courier New"/>
          <w:sz w:val="24"/>
          <w:szCs w:val="24"/>
        </w:rPr>
      </w:pPr>
      <w:r w:rsidRPr="007A17E2">
        <w:rPr>
          <w:rFonts w:ascii="Courier New" w:hAnsi="Courier New" w:cs="Courier New"/>
          <w:sz w:val="24"/>
          <w:szCs w:val="24"/>
        </w:rPr>
        <w:t>A</w:t>
      </w:r>
      <w:r w:rsidR="00332C8C">
        <w:rPr>
          <w:rFonts w:ascii="Courier New" w:hAnsi="Courier New" w:cs="Courier New"/>
          <w:sz w:val="24"/>
          <w:szCs w:val="24"/>
        </w:rPr>
        <w:t>8</w:t>
      </w:r>
      <w:r w:rsidR="000E6B3B" w:rsidRPr="007A17E2">
        <w:rPr>
          <w:rFonts w:ascii="Courier New" w:hAnsi="Courier New" w:cs="Courier New"/>
          <w:sz w:val="24"/>
          <w:szCs w:val="24"/>
        </w:rPr>
        <w:t xml:space="preserve">.  </w:t>
      </w:r>
      <w:r w:rsidRPr="007A17E2">
        <w:rPr>
          <w:rFonts w:ascii="Courier New" w:hAnsi="Courier New" w:cs="Courier New"/>
          <w:sz w:val="24"/>
          <w:szCs w:val="24"/>
        </w:rPr>
        <w:t xml:space="preserve">PERS-81:  </w:t>
      </w:r>
      <w:r w:rsidR="000E6B3B" w:rsidRPr="007A17E2">
        <w:rPr>
          <w:rFonts w:ascii="Courier New" w:hAnsi="Courier New" w:cs="Courier New"/>
          <w:sz w:val="24"/>
          <w:szCs w:val="24"/>
        </w:rPr>
        <w:t xml:space="preserve">(901) 874-3048 </w:t>
      </w:r>
      <w:r w:rsidRPr="007A17E2">
        <w:rPr>
          <w:rFonts w:ascii="Courier New" w:hAnsi="Courier New" w:cs="Courier New"/>
          <w:sz w:val="24"/>
          <w:szCs w:val="24"/>
        </w:rPr>
        <w:t>/ DSN</w:t>
      </w:r>
      <w:r w:rsidR="000E6B3B" w:rsidRPr="007A17E2">
        <w:rPr>
          <w:rFonts w:ascii="Courier New" w:hAnsi="Courier New" w:cs="Courier New"/>
          <w:sz w:val="24"/>
          <w:szCs w:val="24"/>
        </w:rPr>
        <w:t xml:space="preserve"> 882-3048</w:t>
      </w:r>
      <w:r w:rsidRPr="007A17E2">
        <w:rPr>
          <w:rFonts w:ascii="Courier New" w:hAnsi="Courier New" w:cs="Courier New"/>
          <w:sz w:val="24"/>
          <w:szCs w:val="24"/>
        </w:rPr>
        <w:t xml:space="preserve"> or BUPERS</w:t>
      </w:r>
      <w:r w:rsidR="000E6B3B" w:rsidRPr="007A17E2">
        <w:rPr>
          <w:rFonts w:ascii="Courier New" w:hAnsi="Courier New" w:cs="Courier New"/>
          <w:sz w:val="24"/>
          <w:szCs w:val="24"/>
        </w:rPr>
        <w:t>-32:</w:t>
      </w:r>
      <w:r w:rsidRPr="007A17E2">
        <w:rPr>
          <w:rFonts w:ascii="Courier New" w:hAnsi="Courier New" w:cs="Courier New"/>
          <w:sz w:val="24"/>
          <w:szCs w:val="24"/>
        </w:rPr>
        <w:t xml:space="preserve"> (901) 874-267; C-Way Administrative Desk: (901) 874-</w:t>
      </w:r>
      <w:r w:rsidR="006F6404" w:rsidRPr="007A17E2">
        <w:rPr>
          <w:rFonts w:ascii="Courier New" w:hAnsi="Courier New" w:cs="Courier New"/>
          <w:sz w:val="24"/>
          <w:szCs w:val="24"/>
        </w:rPr>
        <w:t>2102</w:t>
      </w:r>
    </w:p>
    <w:p w:rsidR="00797D82" w:rsidRPr="009D5794" w:rsidRDefault="00332C8C">
      <w:pPr>
        <w:rPr>
          <w:rFonts w:ascii="Courier New" w:hAnsi="Courier New" w:cs="Courier New"/>
          <w:b/>
          <w:sz w:val="24"/>
          <w:szCs w:val="24"/>
        </w:rPr>
      </w:pPr>
      <w:r w:rsidRPr="009D5794">
        <w:rPr>
          <w:rFonts w:ascii="Courier New" w:hAnsi="Courier New" w:cs="Courier New"/>
          <w:b/>
          <w:sz w:val="24"/>
          <w:szCs w:val="24"/>
        </w:rPr>
        <w:lastRenderedPageBreak/>
        <w:t>Q9. Do I need to have an approved C-Way quota to apply?</w:t>
      </w:r>
    </w:p>
    <w:p w:rsidR="00332C8C" w:rsidRDefault="00332C8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A9. No. See Question# 2 for additional information.</w:t>
      </w:r>
    </w:p>
    <w:p w:rsidR="00332C8C" w:rsidRPr="009D5794" w:rsidRDefault="00332C8C">
      <w:pPr>
        <w:rPr>
          <w:rFonts w:ascii="Courier New" w:hAnsi="Courier New" w:cs="Courier New"/>
          <w:b/>
          <w:sz w:val="24"/>
          <w:szCs w:val="24"/>
        </w:rPr>
      </w:pPr>
      <w:r w:rsidRPr="009D5794">
        <w:rPr>
          <w:rFonts w:ascii="Courier New" w:hAnsi="Courier New" w:cs="Courier New"/>
          <w:b/>
          <w:sz w:val="24"/>
          <w:szCs w:val="24"/>
        </w:rPr>
        <w:t>Q10. Will I receive a C-Way quota for volunteering for this program?</w:t>
      </w:r>
    </w:p>
    <w:p w:rsidR="00332C8C" w:rsidRDefault="00332C8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A10. No.</w:t>
      </w:r>
      <w:r w:rsidR="008C4394">
        <w:rPr>
          <w:rFonts w:ascii="Courier New" w:hAnsi="Courier New" w:cs="Courier New"/>
          <w:sz w:val="24"/>
          <w:szCs w:val="24"/>
        </w:rPr>
        <w:t xml:space="preserve"> You can continue to apply for a quota while in the C-Way window.  </w:t>
      </w:r>
      <w:r>
        <w:rPr>
          <w:rFonts w:ascii="Courier New" w:hAnsi="Courier New" w:cs="Courier New"/>
          <w:sz w:val="24"/>
          <w:szCs w:val="24"/>
        </w:rPr>
        <w:t xml:space="preserve"> </w:t>
      </w:r>
    </w:p>
    <w:p w:rsidR="00332C8C" w:rsidRPr="009D5794" w:rsidRDefault="00332C8C">
      <w:pPr>
        <w:rPr>
          <w:rFonts w:ascii="Courier New" w:hAnsi="Courier New" w:cs="Courier New"/>
          <w:b/>
          <w:sz w:val="24"/>
          <w:szCs w:val="24"/>
        </w:rPr>
      </w:pPr>
      <w:r w:rsidRPr="009D5794">
        <w:rPr>
          <w:rFonts w:ascii="Courier New" w:hAnsi="Courier New" w:cs="Courier New"/>
          <w:b/>
          <w:sz w:val="24"/>
          <w:szCs w:val="24"/>
        </w:rPr>
        <w:t xml:space="preserve">Q11. If I have a Denied Final Action (DFA) or Denied Final </w:t>
      </w:r>
      <w:proofErr w:type="gramStart"/>
      <w:r w:rsidRPr="009D5794">
        <w:rPr>
          <w:rFonts w:ascii="Courier New" w:hAnsi="Courier New" w:cs="Courier New"/>
          <w:b/>
          <w:sz w:val="24"/>
          <w:szCs w:val="24"/>
        </w:rPr>
        <w:t>In-</w:t>
      </w:r>
      <w:proofErr w:type="gramEnd"/>
      <w:r w:rsidRPr="009D5794">
        <w:rPr>
          <w:rFonts w:ascii="Courier New" w:hAnsi="Courier New" w:cs="Courier New"/>
          <w:b/>
          <w:sz w:val="24"/>
          <w:szCs w:val="24"/>
        </w:rPr>
        <w:t>Rate (DFI) from C-WAY, am I eligible for this program and how am I affected?</w:t>
      </w:r>
    </w:p>
    <w:p w:rsidR="00332C8C" w:rsidRDefault="00332C8C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A11. Your SEAOS will be adjusted to align with the prescribed sea tour (PST) end date as requested by your 1306/7. When you later become C-WAY eligible, you will re-enter the C-WAY application process 15 months prior to your SEAOS as</w:t>
      </w:r>
      <w:r w:rsidR="00C07F81">
        <w:rPr>
          <w:rFonts w:ascii="Courier New" w:hAnsi="Courier New" w:cs="Courier New"/>
          <w:sz w:val="24"/>
          <w:szCs w:val="24"/>
        </w:rPr>
        <w:t xml:space="preserve"> per MILPERSMAN article 1160-140</w:t>
      </w:r>
      <w:r>
        <w:rPr>
          <w:rFonts w:ascii="Courier New" w:hAnsi="Courier New" w:cs="Courier New"/>
          <w:sz w:val="24"/>
          <w:szCs w:val="24"/>
        </w:rPr>
        <w:t>.</w:t>
      </w:r>
    </w:p>
    <w:p w:rsidR="00332C8C" w:rsidRPr="009D5794" w:rsidRDefault="00C07F81">
      <w:pPr>
        <w:rPr>
          <w:rFonts w:ascii="Courier New" w:hAnsi="Courier New" w:cs="Courier New"/>
          <w:b/>
          <w:sz w:val="24"/>
          <w:szCs w:val="24"/>
        </w:rPr>
      </w:pPr>
      <w:r w:rsidRPr="009D5794">
        <w:rPr>
          <w:rFonts w:ascii="Courier New" w:hAnsi="Courier New" w:cs="Courier New"/>
          <w:b/>
          <w:sz w:val="24"/>
          <w:szCs w:val="24"/>
        </w:rPr>
        <w:t>Q12. Does volunteering for this program approve me to re-enlist?</w:t>
      </w:r>
    </w:p>
    <w:p w:rsidR="00C07F81" w:rsidRDefault="00C07F81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A12. No. This approves you for a short-term extension (STE) only to meet your PST.</w:t>
      </w:r>
    </w:p>
    <w:p w:rsidR="00332C8C" w:rsidRPr="009D5794" w:rsidRDefault="00C07F81">
      <w:pPr>
        <w:rPr>
          <w:rFonts w:ascii="Courier New" w:hAnsi="Courier New" w:cs="Courier New"/>
          <w:b/>
          <w:sz w:val="24"/>
          <w:szCs w:val="24"/>
        </w:rPr>
      </w:pPr>
      <w:r w:rsidRPr="009D5794">
        <w:rPr>
          <w:rFonts w:ascii="Courier New" w:hAnsi="Courier New" w:cs="Courier New"/>
          <w:b/>
          <w:sz w:val="24"/>
          <w:szCs w:val="24"/>
        </w:rPr>
        <w:t>Q13. Once approved, may I cancel my request?</w:t>
      </w:r>
    </w:p>
    <w:p w:rsidR="00C07F81" w:rsidRPr="007A17E2" w:rsidRDefault="00C07F81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A13. You may cancel your request prior to executing the extension (signing the document for your contract extension).</w:t>
      </w:r>
    </w:p>
    <w:p w:rsidR="00A70417" w:rsidRPr="009D5794" w:rsidRDefault="00A70417">
      <w:pPr>
        <w:rPr>
          <w:rFonts w:ascii="Courier New" w:hAnsi="Courier New" w:cs="Courier New"/>
          <w:b/>
          <w:sz w:val="24"/>
          <w:szCs w:val="24"/>
        </w:rPr>
      </w:pPr>
      <w:r w:rsidRPr="009D5794">
        <w:rPr>
          <w:rFonts w:ascii="Courier New" w:hAnsi="Courier New" w:cs="Courier New"/>
          <w:b/>
          <w:sz w:val="24"/>
          <w:szCs w:val="24"/>
        </w:rPr>
        <w:t>Q1</w:t>
      </w:r>
      <w:r w:rsidR="009A0E53">
        <w:rPr>
          <w:rFonts w:ascii="Courier New" w:hAnsi="Courier New" w:cs="Courier New"/>
          <w:b/>
          <w:sz w:val="24"/>
          <w:szCs w:val="24"/>
        </w:rPr>
        <w:t>4</w:t>
      </w:r>
      <w:r w:rsidRPr="009D5794">
        <w:rPr>
          <w:rFonts w:ascii="Courier New" w:hAnsi="Courier New" w:cs="Courier New"/>
          <w:b/>
          <w:sz w:val="24"/>
          <w:szCs w:val="24"/>
        </w:rPr>
        <w:t>. If I have an approved C-WAY quota to convert, can I apply for this program to remain in-rate?</w:t>
      </w:r>
    </w:p>
    <w:p w:rsidR="00A70417" w:rsidRDefault="008E4CA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A1</w:t>
      </w:r>
      <w:r w:rsidR="009A0E53"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. No: Funding for your conversion may already be obligated and community managers have accounted for the change in rate.</w:t>
      </w:r>
    </w:p>
    <w:p w:rsidR="008E4CAE" w:rsidRPr="009D5794" w:rsidRDefault="008E4CAE">
      <w:pPr>
        <w:rPr>
          <w:rFonts w:ascii="Courier New" w:hAnsi="Courier New" w:cs="Courier New"/>
          <w:b/>
          <w:sz w:val="24"/>
          <w:szCs w:val="24"/>
        </w:rPr>
      </w:pPr>
      <w:r w:rsidRPr="009D5794">
        <w:rPr>
          <w:rFonts w:ascii="Courier New" w:hAnsi="Courier New" w:cs="Courier New"/>
          <w:b/>
          <w:sz w:val="24"/>
          <w:szCs w:val="24"/>
        </w:rPr>
        <w:t>Q1</w:t>
      </w:r>
      <w:r w:rsidR="009A0E53">
        <w:rPr>
          <w:rFonts w:ascii="Courier New" w:hAnsi="Courier New" w:cs="Courier New"/>
          <w:b/>
          <w:sz w:val="24"/>
          <w:szCs w:val="24"/>
        </w:rPr>
        <w:t>5</w:t>
      </w:r>
      <w:r w:rsidRPr="009D5794">
        <w:rPr>
          <w:rFonts w:ascii="Courier New" w:hAnsi="Courier New" w:cs="Courier New"/>
          <w:b/>
          <w:sz w:val="24"/>
          <w:szCs w:val="24"/>
        </w:rPr>
        <w:t>. I am approaching High-Year Tenure (HYT). May I apply to this program?</w:t>
      </w:r>
    </w:p>
    <w:p w:rsidR="008E4CAE" w:rsidRDefault="008E4CA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A1</w:t>
      </w:r>
      <w:r w:rsidR="009A0E53">
        <w:rPr>
          <w:rFonts w:ascii="Courier New" w:hAnsi="Courier New" w:cs="Courier New"/>
          <w:sz w:val="24"/>
          <w:szCs w:val="24"/>
        </w:rPr>
        <w:t>5</w:t>
      </w:r>
      <w:r>
        <w:rPr>
          <w:rFonts w:ascii="Courier New" w:hAnsi="Courier New" w:cs="Courier New"/>
          <w:sz w:val="24"/>
          <w:szCs w:val="24"/>
        </w:rPr>
        <w:t>. Yes</w:t>
      </w:r>
      <w:r w:rsidR="008C4394">
        <w:rPr>
          <w:rFonts w:ascii="Courier New" w:hAnsi="Courier New" w:cs="Courier New"/>
          <w:sz w:val="24"/>
          <w:szCs w:val="24"/>
        </w:rPr>
        <w:t xml:space="preserve">.   </w:t>
      </w:r>
    </w:p>
    <w:p w:rsidR="008E4CAE" w:rsidRPr="009D5794" w:rsidRDefault="008E4CAE">
      <w:pPr>
        <w:rPr>
          <w:rFonts w:ascii="Courier New" w:hAnsi="Courier New" w:cs="Courier New"/>
          <w:b/>
          <w:sz w:val="24"/>
          <w:szCs w:val="24"/>
        </w:rPr>
      </w:pPr>
      <w:r w:rsidRPr="009D5794">
        <w:rPr>
          <w:rFonts w:ascii="Courier New" w:hAnsi="Courier New" w:cs="Courier New"/>
          <w:b/>
          <w:sz w:val="24"/>
          <w:szCs w:val="24"/>
        </w:rPr>
        <w:t>Q1</w:t>
      </w:r>
      <w:r w:rsidR="009A0E53">
        <w:rPr>
          <w:rFonts w:ascii="Courier New" w:hAnsi="Courier New" w:cs="Courier New"/>
          <w:b/>
          <w:sz w:val="24"/>
          <w:szCs w:val="24"/>
        </w:rPr>
        <w:t>6</w:t>
      </w:r>
      <w:r w:rsidRPr="009D5794">
        <w:rPr>
          <w:rFonts w:ascii="Courier New" w:hAnsi="Courier New" w:cs="Courier New"/>
          <w:b/>
          <w:sz w:val="24"/>
          <w:szCs w:val="24"/>
        </w:rPr>
        <w:t xml:space="preserve">. If I have less than 30 days </w:t>
      </w:r>
      <w:r w:rsidR="00400077" w:rsidRPr="009D5794">
        <w:rPr>
          <w:rFonts w:ascii="Courier New" w:hAnsi="Courier New" w:cs="Courier New"/>
          <w:b/>
          <w:sz w:val="24"/>
          <w:szCs w:val="24"/>
        </w:rPr>
        <w:t>until my SEAOS,</w:t>
      </w:r>
      <w:r w:rsidRPr="009D5794">
        <w:rPr>
          <w:rFonts w:ascii="Courier New" w:hAnsi="Courier New" w:cs="Courier New"/>
          <w:b/>
          <w:sz w:val="24"/>
          <w:szCs w:val="24"/>
        </w:rPr>
        <w:t xml:space="preserve"> may I apply for this program?</w:t>
      </w:r>
    </w:p>
    <w:p w:rsidR="008E4CAE" w:rsidRDefault="008E4CAE">
      <w:pPr>
        <w:rPr>
          <w:rFonts w:ascii="Courier New" w:hAnsi="Courier New" w:cs="Courier New"/>
          <w:sz w:val="24"/>
          <w:szCs w:val="24"/>
        </w:rPr>
      </w:pPr>
      <w:r w:rsidRPr="008C4394">
        <w:rPr>
          <w:rFonts w:ascii="Courier New" w:hAnsi="Courier New" w:cs="Courier New"/>
          <w:sz w:val="24"/>
          <w:szCs w:val="24"/>
        </w:rPr>
        <w:t>A1</w:t>
      </w:r>
      <w:r w:rsidR="009A0E53">
        <w:rPr>
          <w:rFonts w:ascii="Courier New" w:hAnsi="Courier New" w:cs="Courier New"/>
          <w:sz w:val="24"/>
          <w:szCs w:val="24"/>
        </w:rPr>
        <w:t>6</w:t>
      </w:r>
      <w:r w:rsidRPr="008C4394">
        <w:rPr>
          <w:rFonts w:ascii="Courier New" w:hAnsi="Courier New" w:cs="Courier New"/>
          <w:sz w:val="24"/>
          <w:szCs w:val="24"/>
        </w:rPr>
        <w:t xml:space="preserve">. </w:t>
      </w:r>
      <w:r w:rsidR="00400077" w:rsidRPr="008C4394">
        <w:rPr>
          <w:rFonts w:ascii="Courier New" w:hAnsi="Courier New" w:cs="Courier New"/>
          <w:sz w:val="24"/>
          <w:szCs w:val="24"/>
        </w:rPr>
        <w:t>Yes: your command should call the ECM</w:t>
      </w:r>
      <w:r w:rsidR="00292F45" w:rsidRPr="008C4394">
        <w:rPr>
          <w:rFonts w:ascii="Courier New" w:hAnsi="Courier New" w:cs="Courier New"/>
          <w:sz w:val="24"/>
          <w:szCs w:val="24"/>
        </w:rPr>
        <w:t xml:space="preserve"> to </w:t>
      </w:r>
      <w:r w:rsidR="008C4394" w:rsidRPr="008C4394">
        <w:rPr>
          <w:rFonts w:ascii="Courier New" w:hAnsi="Courier New" w:cs="Courier New"/>
          <w:sz w:val="24"/>
          <w:szCs w:val="24"/>
        </w:rPr>
        <w:t xml:space="preserve">expedite your request. </w:t>
      </w:r>
    </w:p>
    <w:p w:rsidR="005B7909" w:rsidRPr="009D5794" w:rsidRDefault="009A0E53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Q17</w:t>
      </w:r>
      <w:r w:rsidR="00D46D70" w:rsidRPr="009D5794">
        <w:rPr>
          <w:rFonts w:ascii="Courier New" w:hAnsi="Courier New" w:cs="Courier New"/>
          <w:b/>
          <w:sz w:val="24"/>
          <w:szCs w:val="24"/>
        </w:rPr>
        <w:t>. If I’m currently in a C-WAY window, do I need to continue applying for a quota while also requesting this program?</w:t>
      </w:r>
    </w:p>
    <w:p w:rsidR="00D46D70" w:rsidRDefault="009A0E5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A17</w:t>
      </w:r>
      <w:r w:rsidR="00D46D70">
        <w:rPr>
          <w:rFonts w:ascii="Courier New" w:hAnsi="Courier New" w:cs="Courier New"/>
          <w:sz w:val="24"/>
          <w:szCs w:val="24"/>
        </w:rPr>
        <w:t>. Yes because you may be approved for a quota (and thus permitted to re-enlist).</w:t>
      </w:r>
    </w:p>
    <w:p w:rsidR="00D46D70" w:rsidRPr="009D5794" w:rsidRDefault="009A0E53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Q18</w:t>
      </w:r>
      <w:r w:rsidR="00D46D70" w:rsidRPr="009D5794">
        <w:rPr>
          <w:rFonts w:ascii="Courier New" w:hAnsi="Courier New" w:cs="Courier New"/>
          <w:b/>
          <w:sz w:val="24"/>
          <w:szCs w:val="24"/>
        </w:rPr>
        <w:t xml:space="preserve"> Will my approved C-WAY quota </w:t>
      </w:r>
      <w:proofErr w:type="gramStart"/>
      <w:r w:rsidR="00D46D70" w:rsidRPr="009D5794">
        <w:rPr>
          <w:rFonts w:ascii="Courier New" w:hAnsi="Courier New" w:cs="Courier New"/>
          <w:b/>
          <w:sz w:val="24"/>
          <w:szCs w:val="24"/>
        </w:rPr>
        <w:t>be</w:t>
      </w:r>
      <w:proofErr w:type="gramEnd"/>
      <w:r w:rsidR="00D46D70" w:rsidRPr="009D5794">
        <w:rPr>
          <w:rFonts w:ascii="Courier New" w:hAnsi="Courier New" w:cs="Courier New"/>
          <w:b/>
          <w:sz w:val="24"/>
          <w:szCs w:val="24"/>
        </w:rPr>
        <w:t xml:space="preserve"> considered “executed” if I approved for this program?</w:t>
      </w:r>
    </w:p>
    <w:p w:rsidR="000B1884" w:rsidRDefault="00D46D70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A1</w:t>
      </w:r>
      <w:r w:rsidR="009A0E53">
        <w:rPr>
          <w:rFonts w:ascii="Courier New" w:hAnsi="Courier New" w:cs="Courier New"/>
          <w:sz w:val="24"/>
          <w:szCs w:val="24"/>
        </w:rPr>
        <w:t>8</w:t>
      </w:r>
      <w:r>
        <w:rPr>
          <w:rFonts w:ascii="Courier New" w:hAnsi="Courier New" w:cs="Courier New"/>
          <w:sz w:val="24"/>
          <w:szCs w:val="24"/>
        </w:rPr>
        <w:t xml:space="preserve">. </w:t>
      </w:r>
      <w:r w:rsidR="00400077">
        <w:rPr>
          <w:rFonts w:ascii="Courier New" w:hAnsi="Courier New" w:cs="Courier New"/>
          <w:sz w:val="24"/>
          <w:szCs w:val="24"/>
        </w:rPr>
        <w:t xml:space="preserve">Yes. </w:t>
      </w:r>
      <w:r>
        <w:rPr>
          <w:rFonts w:ascii="Courier New" w:hAnsi="Courier New" w:cs="Courier New"/>
          <w:sz w:val="24"/>
          <w:szCs w:val="24"/>
        </w:rPr>
        <w:t xml:space="preserve">Your quota will be executed if your SEAOS changes by 30 days (or greater), such as would be the case by this program. You can re-apply for a C-WAY quota </w:t>
      </w:r>
      <w:r w:rsidR="00400077">
        <w:rPr>
          <w:rFonts w:ascii="Courier New" w:hAnsi="Courier New" w:cs="Courier New"/>
          <w:sz w:val="24"/>
          <w:szCs w:val="24"/>
        </w:rPr>
        <w:t>provided you enter a pre</w:t>
      </w:r>
      <w:r>
        <w:rPr>
          <w:rFonts w:ascii="Courier New" w:hAnsi="Courier New" w:cs="Courier New"/>
          <w:sz w:val="24"/>
          <w:szCs w:val="24"/>
        </w:rPr>
        <w:t>scribed C-WAY window.</w:t>
      </w:r>
      <w:r w:rsidR="00400077">
        <w:rPr>
          <w:rFonts w:ascii="Courier New" w:hAnsi="Courier New" w:cs="Courier New"/>
          <w:sz w:val="24"/>
          <w:szCs w:val="24"/>
        </w:rPr>
        <w:t xml:space="preserve"> If you are not in a prescribed C-WAY window you can contact your ECM to request an additional “look”.</w:t>
      </w:r>
    </w:p>
    <w:p w:rsidR="00400077" w:rsidRPr="007A17E2" w:rsidRDefault="00400077">
      <w:pPr>
        <w:rPr>
          <w:rFonts w:ascii="Courier New" w:hAnsi="Courier New" w:cs="Courier New"/>
          <w:sz w:val="24"/>
          <w:szCs w:val="24"/>
        </w:rPr>
      </w:pPr>
    </w:p>
    <w:p w:rsidR="009836A6" w:rsidRPr="007A17E2" w:rsidRDefault="009836A6">
      <w:pPr>
        <w:rPr>
          <w:rFonts w:ascii="Courier New" w:hAnsi="Courier New" w:cs="Courier New"/>
          <w:sz w:val="24"/>
          <w:szCs w:val="24"/>
        </w:rPr>
      </w:pPr>
    </w:p>
    <w:sectPr w:rsidR="009836A6" w:rsidRPr="007A1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A6"/>
    <w:rsid w:val="000B1884"/>
    <w:rsid w:val="000E6B3B"/>
    <w:rsid w:val="001C3B76"/>
    <w:rsid w:val="00292F45"/>
    <w:rsid w:val="002A375E"/>
    <w:rsid w:val="003327C1"/>
    <w:rsid w:val="00332C8C"/>
    <w:rsid w:val="00400077"/>
    <w:rsid w:val="00472CE5"/>
    <w:rsid w:val="005B7909"/>
    <w:rsid w:val="006B4B0D"/>
    <w:rsid w:val="006F6404"/>
    <w:rsid w:val="00797D82"/>
    <w:rsid w:val="007A17E2"/>
    <w:rsid w:val="007C098A"/>
    <w:rsid w:val="008C4394"/>
    <w:rsid w:val="008E4CAE"/>
    <w:rsid w:val="009836A6"/>
    <w:rsid w:val="009A0E53"/>
    <w:rsid w:val="009D5794"/>
    <w:rsid w:val="00A115DA"/>
    <w:rsid w:val="00A70417"/>
    <w:rsid w:val="00A82217"/>
    <w:rsid w:val="00A95300"/>
    <w:rsid w:val="00B34DF8"/>
    <w:rsid w:val="00C07F81"/>
    <w:rsid w:val="00C11424"/>
    <w:rsid w:val="00CD186E"/>
    <w:rsid w:val="00D2461B"/>
    <w:rsid w:val="00D34DB2"/>
    <w:rsid w:val="00D46D70"/>
    <w:rsid w:val="00E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5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mailto:PERS-81@navy.mil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85810FDEF0D4F8792F2F41177A680" ma:contentTypeVersion="2" ma:contentTypeDescription="Create a new document." ma:contentTypeScope="" ma:versionID="7c381afa9eafc63ecbcf30dda262bc62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57FFA9-4AAB-484E-8907-69EE28419E57}"/>
</file>

<file path=customXml/itemProps2.xml><?xml version="1.0" encoding="utf-8"?>
<ds:datastoreItem xmlns:ds="http://schemas.openxmlformats.org/officeDocument/2006/customXml" ds:itemID="{73A7FD99-3038-4562-8F81-85480A7F4193}"/>
</file>

<file path=customXml/itemProps3.xml><?xml version="1.0" encoding="utf-8"?>
<ds:datastoreItem xmlns:ds="http://schemas.openxmlformats.org/officeDocument/2006/customXml" ds:itemID="{EF87B4D1-D327-4686-A118-9F5BEC01B7A9}"/>
</file>

<file path=customXml/itemProps4.xml><?xml version="1.0" encoding="utf-8"?>
<ds:datastoreItem xmlns:ds="http://schemas.openxmlformats.org/officeDocument/2006/customXml" ds:itemID="{A873A8B3-EFF7-4B39-8E93-607F7FB30C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Bennington, Jeffrey G CDR BUPERS-3, BUPERS-33</dc:creator>
  <cp:lastModifiedBy>Suich, Karen B CIV NPC PERS-00P</cp:lastModifiedBy>
  <cp:revision>2</cp:revision>
  <cp:lastPrinted>2016-12-19T18:49:00Z</cp:lastPrinted>
  <dcterms:created xsi:type="dcterms:W3CDTF">2017-01-09T14:03:00Z</dcterms:created>
  <dcterms:modified xsi:type="dcterms:W3CDTF">2017-01-09T14:03:00Z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0x01010083285810FDEF0D4F8792F2F41177A680</vt:lpwstr>
  </property>
  <property fmtid="{D5CDD505-2E9C-101B-9397-08002B2CF9AE}" pid="3" name="Order">
    <vt:r8>78400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